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F24" w14:textId="2AC27E9A" w:rsidR="009B6F95" w:rsidRPr="00C803F3" w:rsidRDefault="00412AB5">
      <w:r>
        <w:rPr>
          <w:b/>
          <w:sz w:val="32"/>
          <w:szCs w:val="24"/>
        </w:rPr>
        <w:t xml:space="preserve">Regional Improvement </w:t>
      </w:r>
      <w:r w:rsidR="002A2888">
        <w:rPr>
          <w:b/>
          <w:sz w:val="32"/>
          <w:szCs w:val="24"/>
        </w:rPr>
        <w:t>and</w:t>
      </w:r>
      <w:r>
        <w:rPr>
          <w:b/>
          <w:sz w:val="32"/>
          <w:szCs w:val="24"/>
        </w:rPr>
        <w:t xml:space="preserve"> Innovation Alliances </w:t>
      </w:r>
      <w:r w:rsidR="001E6B22">
        <w:rPr>
          <w:b/>
          <w:sz w:val="32"/>
          <w:szCs w:val="24"/>
        </w:rPr>
        <w:t xml:space="preserve">(RIIAs): Evaluation exercise findings and next steps 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050F68C2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sdt>
      <w:sdtPr>
        <w:rPr>
          <w:rStyle w:val="Title3Char"/>
          <w:b w:val="0"/>
          <w:b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79B3C3AB" w:rsidR="00795C95" w:rsidRPr="00B66284" w:rsidRDefault="001E7BCA" w:rsidP="00B84F31">
          <w:pPr>
            <w:ind w:left="0" w:firstLine="0"/>
            <w:rPr>
              <w:rStyle w:val="Title3Char"/>
              <w:b w:val="0"/>
              <w:bCs w:val="0"/>
            </w:rPr>
          </w:pPr>
          <w:r>
            <w:rPr>
              <w:rStyle w:val="Title3Char"/>
              <w:b w:val="0"/>
              <w:bCs w:val="0"/>
            </w:rPr>
            <w:t>For information.</w:t>
          </w:r>
        </w:p>
      </w:sdtContent>
    </w:sdt>
    <w:p w14:paraId="49BE1813" w14:textId="77777777" w:rsidR="00035A0F" w:rsidRDefault="00035A0F" w:rsidP="00E272FA">
      <w:pPr>
        <w:pStyle w:val="Heading2"/>
        <w:rPr>
          <w:rStyle w:val="Style6"/>
        </w:rPr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C6F0274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34D3ADEE" w:rsidR="0082567F" w:rsidRPr="00BC64FA" w:rsidRDefault="00412AB5" w:rsidP="0082567F">
      <w:pPr>
        <w:pStyle w:val="M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Brace</w:t>
      </w:r>
      <w:r w:rsidR="003307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LGA Programme Manager in the Children’s Improvement Team, </w:t>
      </w:r>
      <w:r w:rsidR="00B437C1">
        <w:rPr>
          <w:rFonts w:ascii="Arial" w:hAnsi="Arial" w:cs="Arial"/>
          <w:sz w:val="24"/>
          <w:szCs w:val="24"/>
        </w:rPr>
        <w:t xml:space="preserve">will be attending the Board to </w:t>
      </w:r>
      <w:r>
        <w:rPr>
          <w:rFonts w:ascii="Arial" w:hAnsi="Arial" w:cs="Arial"/>
          <w:sz w:val="24"/>
          <w:szCs w:val="24"/>
        </w:rPr>
        <w:t xml:space="preserve">give an update on </w:t>
      </w:r>
      <w:r w:rsidR="0073692D">
        <w:rPr>
          <w:rFonts w:ascii="Arial" w:hAnsi="Arial" w:cs="Arial"/>
          <w:sz w:val="24"/>
          <w:szCs w:val="24"/>
        </w:rPr>
        <w:t xml:space="preserve">an evaluation exercise </w:t>
      </w:r>
      <w:r w:rsidR="001E6B22">
        <w:rPr>
          <w:rFonts w:ascii="Arial" w:hAnsi="Arial" w:cs="Arial"/>
          <w:sz w:val="24"/>
          <w:szCs w:val="24"/>
        </w:rPr>
        <w:t>undertaken</w:t>
      </w:r>
      <w:r>
        <w:rPr>
          <w:rFonts w:ascii="Arial" w:hAnsi="Arial" w:cs="Arial"/>
          <w:sz w:val="24"/>
          <w:szCs w:val="24"/>
        </w:rPr>
        <w:t xml:space="preserve"> </w:t>
      </w:r>
      <w:r w:rsidR="00E413F8">
        <w:rPr>
          <w:rFonts w:ascii="Arial" w:hAnsi="Arial" w:cs="Arial"/>
          <w:sz w:val="24"/>
          <w:szCs w:val="24"/>
        </w:rPr>
        <w:t>on behalf of</w:t>
      </w:r>
      <w:r>
        <w:rPr>
          <w:rFonts w:ascii="Arial" w:hAnsi="Arial" w:cs="Arial"/>
          <w:sz w:val="24"/>
          <w:szCs w:val="24"/>
        </w:rPr>
        <w:t xml:space="preserve"> the Children’s Improvement Board to </w:t>
      </w:r>
      <w:r w:rsidR="00486552">
        <w:rPr>
          <w:rFonts w:ascii="Arial" w:hAnsi="Arial" w:cs="Arial"/>
          <w:sz w:val="24"/>
          <w:szCs w:val="24"/>
        </w:rPr>
        <w:t xml:space="preserve">identify opportunities for further supporting </w:t>
      </w:r>
      <w:r w:rsidR="0073692D">
        <w:rPr>
          <w:rFonts w:ascii="Arial" w:hAnsi="Arial" w:cs="Arial"/>
          <w:sz w:val="24"/>
          <w:szCs w:val="24"/>
        </w:rPr>
        <w:t>the RIIAs</w:t>
      </w:r>
      <w:r w:rsidR="00486552">
        <w:rPr>
          <w:rFonts w:ascii="Arial" w:hAnsi="Arial" w:cs="Arial"/>
          <w:sz w:val="24"/>
          <w:szCs w:val="24"/>
        </w:rPr>
        <w:t xml:space="preserve"> to drive</w:t>
      </w:r>
      <w:r w:rsidR="00EF16AD">
        <w:rPr>
          <w:rFonts w:ascii="Arial" w:hAnsi="Arial" w:cs="Arial"/>
          <w:sz w:val="24"/>
          <w:szCs w:val="24"/>
        </w:rPr>
        <w:t xml:space="preserve"> </w:t>
      </w:r>
      <w:r w:rsidR="00486552">
        <w:rPr>
          <w:rFonts w:ascii="Arial" w:hAnsi="Arial" w:cs="Arial"/>
          <w:sz w:val="24"/>
          <w:szCs w:val="24"/>
        </w:rPr>
        <w:t xml:space="preserve">improvement across the sector. </w:t>
      </w:r>
    </w:p>
    <w:p w14:paraId="4207AE82" w14:textId="095C51A1" w:rsidR="009B6F95" w:rsidRDefault="009B6F95" w:rsidP="00B66284">
      <w:pPr>
        <w:pStyle w:val="Title3"/>
      </w:pPr>
    </w:p>
    <w:p w14:paraId="669BB848" w14:textId="4AB71A7B" w:rsidR="00E272FA" w:rsidRDefault="00BC768C" w:rsidP="00B66284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EndPr>
          <w:rPr>
            <w:rStyle w:val="ReportTemplate"/>
          </w:rPr>
        </w:sdtEndPr>
        <w:sdtContent>
          <w:r w:rsidR="00412AB5">
            <w:rPr>
              <w:rStyle w:val="ReportTemplate"/>
              <w:b w:val="0"/>
              <w:bCs w:val="0"/>
            </w:rPr>
            <w:t>Children’s Service Improvement</w:t>
          </w:r>
        </w:sdtContent>
      </w:sdt>
    </w:p>
    <w:p w14:paraId="065258CB" w14:textId="15CCFB43" w:rsidR="00F56CEF" w:rsidRDefault="00F56CEF" w:rsidP="00B66284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2FB46340" w:rsidR="000F69FB" w:rsidRPr="00A627DD" w:rsidRDefault="00E272FA" w:rsidP="00E272FA">
                                <w:pPr>
                                  <w:pStyle w:val="Heading2"/>
                                </w:pPr>
                                <w:r>
                                  <w:t>Recommendation</w:t>
                                </w:r>
                              </w:p>
                            </w:sdtContent>
                          </w:sdt>
                          <w:p w14:paraId="140AACB6" w14:textId="77777777" w:rsidR="00E272FA" w:rsidRDefault="00E272FA" w:rsidP="00B66284">
                            <w:pPr>
                              <w:pStyle w:val="Title3"/>
                            </w:pPr>
                          </w:p>
                          <w:p w14:paraId="3DD7AE91" w14:textId="534126C3" w:rsidR="000F69FB" w:rsidRPr="00B66284" w:rsidRDefault="00E272FA" w:rsidP="00B66284">
                            <w:pPr>
                              <w:pStyle w:val="Title3"/>
                            </w:pPr>
                            <w:r w:rsidRPr="00B66284">
                              <w:t>That the Board</w:t>
                            </w:r>
                            <w:r w:rsidR="001E7BCA">
                              <w:t xml:space="preserve"> notes the contents of the </w:t>
                            </w:r>
                            <w:r w:rsidR="00412AB5">
                              <w:t>presentation.</w:t>
                            </w:r>
                          </w:p>
                          <w:p w14:paraId="5C3EA439" w14:textId="77777777" w:rsidR="000F69FB" w:rsidRDefault="000F69FB"/>
                          <w:p w14:paraId="360E538A" w14:textId="77777777" w:rsidR="004970F3" w:rsidRDefault="0049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Content>
                        <w:p w14:paraId="1B80F8DB" w14:textId="2FB46340" w:rsidR="000F69FB" w:rsidRPr="00A627DD" w:rsidRDefault="00E272FA" w:rsidP="00E272FA">
                          <w:pPr>
                            <w:pStyle w:val="Heading2"/>
                          </w:pPr>
                          <w:r>
                            <w:t>Recommendation</w:t>
                          </w:r>
                        </w:p>
                      </w:sdtContent>
                    </w:sdt>
                    <w:p w14:paraId="140AACB6" w14:textId="77777777" w:rsidR="00E272FA" w:rsidRDefault="00E272FA" w:rsidP="00B66284">
                      <w:pPr>
                        <w:pStyle w:val="Title3"/>
                      </w:pPr>
                    </w:p>
                    <w:p w14:paraId="3DD7AE91" w14:textId="534126C3" w:rsidR="000F69FB" w:rsidRPr="00B66284" w:rsidRDefault="00E272FA" w:rsidP="00B66284">
                      <w:pPr>
                        <w:pStyle w:val="Title3"/>
                      </w:pPr>
                      <w:r w:rsidRPr="00B66284">
                        <w:t>That the Board</w:t>
                      </w:r>
                      <w:r w:rsidR="001E7BCA">
                        <w:t xml:space="preserve"> notes the contents of the </w:t>
                      </w:r>
                      <w:r w:rsidR="00412AB5">
                        <w:t>presentation.</w:t>
                      </w:r>
                    </w:p>
                    <w:p w14:paraId="5C3EA439" w14:textId="77777777" w:rsidR="000F69FB" w:rsidRDefault="000F69FB"/>
                    <w:p w14:paraId="360E538A" w14:textId="77777777" w:rsidR="004970F3" w:rsidRDefault="004970F3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B66284">
      <w:pPr>
        <w:pStyle w:val="Title3"/>
      </w:pPr>
    </w:p>
    <w:p w14:paraId="19626BE9" w14:textId="77777777" w:rsidR="009B6F95" w:rsidRDefault="009B6F95" w:rsidP="00B66284">
      <w:pPr>
        <w:pStyle w:val="Title3"/>
      </w:pPr>
    </w:p>
    <w:p w14:paraId="6FD279E5" w14:textId="77777777" w:rsidR="009B6F95" w:rsidRDefault="009B6F95" w:rsidP="00B66284">
      <w:pPr>
        <w:pStyle w:val="Title3"/>
      </w:pPr>
    </w:p>
    <w:p w14:paraId="789B457E" w14:textId="77777777" w:rsidR="009B6F95" w:rsidRDefault="009B6F95" w:rsidP="00B66284">
      <w:pPr>
        <w:pStyle w:val="Title3"/>
      </w:pPr>
    </w:p>
    <w:p w14:paraId="77C5E3FD" w14:textId="77777777" w:rsidR="009B6F95" w:rsidRDefault="009B6F95" w:rsidP="00B66284">
      <w:pPr>
        <w:pStyle w:val="Title3"/>
      </w:pPr>
    </w:p>
    <w:p w14:paraId="7DC84C6E" w14:textId="77777777" w:rsidR="009B6F95" w:rsidRDefault="009B6F95" w:rsidP="00B66284">
      <w:pPr>
        <w:pStyle w:val="Title3"/>
      </w:pPr>
    </w:p>
    <w:p w14:paraId="08290AFB" w14:textId="77777777" w:rsidR="009B6F95" w:rsidRDefault="009B6F95" w:rsidP="00B66284">
      <w:pPr>
        <w:pStyle w:val="Title3"/>
      </w:pPr>
    </w:p>
    <w:p w14:paraId="2996EBC5" w14:textId="77777777" w:rsidR="009B6F95" w:rsidRDefault="009B6F95" w:rsidP="00B66284">
      <w:pPr>
        <w:pStyle w:val="Title3"/>
      </w:pPr>
    </w:p>
    <w:p w14:paraId="0659F67D" w14:textId="77777777" w:rsidR="00E272FA" w:rsidRDefault="00E272FA" w:rsidP="00B66284">
      <w:pPr>
        <w:pStyle w:val="Title3"/>
      </w:pPr>
      <w:r>
        <w:t>Contact details</w:t>
      </w:r>
    </w:p>
    <w:p w14:paraId="4451C8B1" w14:textId="49D21BAE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 xml:space="preserve">Contact officer: </w:t>
      </w:r>
      <w:r w:rsidR="00412AB5">
        <w:rPr>
          <w:sz w:val="24"/>
          <w:szCs w:val="24"/>
        </w:rPr>
        <w:t>Amy Brace</w:t>
      </w:r>
    </w:p>
    <w:p w14:paraId="108CF962" w14:textId="5BB9006D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>Position:</w:t>
      </w:r>
      <w:r w:rsidR="001E7BCA">
        <w:rPr>
          <w:sz w:val="24"/>
          <w:szCs w:val="24"/>
        </w:rPr>
        <w:t xml:space="preserve"> </w:t>
      </w:r>
      <w:r w:rsidR="00412AB5">
        <w:rPr>
          <w:sz w:val="24"/>
          <w:szCs w:val="24"/>
        </w:rPr>
        <w:t>Programme Manager</w:t>
      </w:r>
    </w:p>
    <w:p w14:paraId="0B47D83B" w14:textId="6170EF36" w:rsidR="00E272FA" w:rsidRPr="00B66284" w:rsidRDefault="00E272FA" w:rsidP="00E272FA">
      <w:pPr>
        <w:spacing w:after="120"/>
        <w:rPr>
          <w:sz w:val="24"/>
          <w:szCs w:val="24"/>
        </w:rPr>
      </w:pPr>
      <w:r w:rsidRPr="00B66284">
        <w:rPr>
          <w:sz w:val="24"/>
          <w:szCs w:val="24"/>
        </w:rPr>
        <w:t xml:space="preserve">Phone no: </w:t>
      </w:r>
      <w:r w:rsidR="00412AB5" w:rsidRPr="00412AB5">
        <w:rPr>
          <w:sz w:val="24"/>
          <w:szCs w:val="24"/>
        </w:rPr>
        <w:t>07825 112187</w:t>
      </w:r>
    </w:p>
    <w:p w14:paraId="5E3F08AD" w14:textId="7C1BF3B9" w:rsidR="00E272FA" w:rsidRPr="00B66284" w:rsidRDefault="00E272FA" w:rsidP="00E272FA">
      <w:pPr>
        <w:spacing w:after="120"/>
        <w:rPr>
          <w:rStyle w:val="Hyperlink"/>
          <w:sz w:val="24"/>
          <w:szCs w:val="24"/>
        </w:rPr>
      </w:pPr>
      <w:r w:rsidRPr="00B66284">
        <w:rPr>
          <w:sz w:val="24"/>
          <w:szCs w:val="24"/>
        </w:rPr>
        <w:t>Email:</w:t>
      </w:r>
      <w:r w:rsidRPr="00B66284">
        <w:rPr>
          <w:sz w:val="24"/>
          <w:szCs w:val="24"/>
        </w:rPr>
        <w:tab/>
      </w:r>
      <w:hyperlink r:id="rId11" w:history="1">
        <w:r w:rsidR="00412AB5" w:rsidRPr="00407B52">
          <w:rPr>
            <w:rStyle w:val="Hyperlink"/>
            <w:sz w:val="24"/>
            <w:szCs w:val="24"/>
          </w:rPr>
          <w:t>amy.brace@local.gov.uk</w:t>
        </w:r>
      </w:hyperlink>
    </w:p>
    <w:p w14:paraId="6BAC82CC" w14:textId="77777777" w:rsidR="009B6F95" w:rsidRPr="00C803F3" w:rsidRDefault="009B6F95" w:rsidP="00E272FA">
      <w:pPr>
        <w:pStyle w:val="Title1"/>
      </w:pPr>
    </w:p>
    <w:sectPr w:rsidR="009B6F95" w:rsidRPr="00C803F3" w:rsidSect="0032419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A21B" w14:textId="77777777" w:rsidR="0022312E" w:rsidRPr="00C803F3" w:rsidRDefault="0022312E" w:rsidP="00C803F3">
      <w:r>
        <w:separator/>
      </w:r>
    </w:p>
  </w:endnote>
  <w:endnote w:type="continuationSeparator" w:id="0">
    <w:p w14:paraId="7ACD532A" w14:textId="77777777" w:rsidR="0022312E" w:rsidRPr="00C803F3" w:rsidRDefault="0022312E" w:rsidP="00C803F3">
      <w:r>
        <w:continuationSeparator/>
      </w:r>
    </w:p>
  </w:endnote>
  <w:endnote w:type="continuationNotice" w:id="1">
    <w:p w14:paraId="39C90CC2" w14:textId="77777777" w:rsidR="0022312E" w:rsidRDefault="00223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36E9" w14:textId="77777777" w:rsidR="0032419B" w:rsidRPr="00BE1C26" w:rsidRDefault="0032419B" w:rsidP="0032419B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2DDE9270" w14:textId="77777777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4EA4AE06" w14:textId="77777777" w:rsidR="0032419B" w:rsidRPr="00BE1C26" w:rsidRDefault="0032419B" w:rsidP="0032419B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James Jamieson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CBE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1EB50621" w14:textId="77777777" w:rsidR="0032419B" w:rsidRPr="00BE1C26" w:rsidRDefault="0032419B" w:rsidP="0032419B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6507DA7B" w14:textId="77777777" w:rsidR="0032419B" w:rsidRDefault="0032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5D8F4F19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Chairman:</w:t>
    </w:r>
    <w:r w:rsidRPr="00BE1C26">
      <w:rPr>
        <w:rFonts w:ascii="Arial" w:hAnsi="Arial" w:cs="Arial"/>
        <w:sz w:val="18"/>
        <w:szCs w:val="18"/>
      </w:rPr>
      <w:t xml:space="preserve"> Councillor James Jamieson  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Mark Lloyd CBE 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31362728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V1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824B" w14:textId="77777777" w:rsidR="0022312E" w:rsidRPr="00C803F3" w:rsidRDefault="0022312E" w:rsidP="00C803F3">
      <w:r>
        <w:separator/>
      </w:r>
    </w:p>
  </w:footnote>
  <w:footnote w:type="continuationSeparator" w:id="0">
    <w:p w14:paraId="6D09274D" w14:textId="77777777" w:rsidR="0022312E" w:rsidRPr="00C803F3" w:rsidRDefault="0022312E" w:rsidP="00C803F3">
      <w:r>
        <w:continuationSeparator/>
      </w:r>
    </w:p>
  </w:footnote>
  <w:footnote w:type="continuationNotice" w:id="1">
    <w:p w14:paraId="0CF0427B" w14:textId="77777777" w:rsidR="0022312E" w:rsidRDefault="00223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C89" w14:textId="77777777" w:rsidR="00076675" w:rsidRDefault="00076675" w:rsidP="00076675">
    <w:pPr>
      <w:pStyle w:val="Header"/>
      <w:tabs>
        <w:tab w:val="clear" w:pos="4513"/>
        <w:tab w:val="clear" w:pos="9026"/>
        <w:tab w:val="left" w:pos="5940"/>
      </w:tabs>
    </w:pP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76675" w:rsidRPr="00C25CA7" w14:paraId="2D2D7210" w14:textId="77777777" w:rsidTr="0064666F">
      <w:trPr>
        <w:trHeight w:val="416"/>
      </w:trPr>
      <w:tc>
        <w:tcPr>
          <w:tcW w:w="5812" w:type="dxa"/>
          <w:vMerge w:val="restart"/>
        </w:tcPr>
        <w:p w14:paraId="52D75E4A" w14:textId="77777777" w:rsidR="00076675" w:rsidRPr="00C803F3" w:rsidRDefault="00076675" w:rsidP="00076675">
          <w:r w:rsidRPr="00C803F3">
            <w:rPr>
              <w:noProof/>
              <w:lang w:val="en-US"/>
            </w:rPr>
            <w:drawing>
              <wp:inline distT="0" distB="0" distL="0" distR="0" wp14:anchorId="56966309" wp14:editId="7DA06043">
                <wp:extent cx="1143000" cy="678180"/>
                <wp:effectExtent l="0" t="0" r="0" b="762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149" cy="6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2107303774"/>
          <w:placeholder>
            <w:docPart w:val="C60747C2D3794D04B84952D24A0E1502"/>
          </w:placeholder>
        </w:sdtPr>
        <w:sdtEndPr/>
        <w:sdtContent>
          <w:tc>
            <w:tcPr>
              <w:tcW w:w="4106" w:type="dxa"/>
            </w:tcPr>
            <w:p w14:paraId="2B491167" w14:textId="166DF415" w:rsidR="00076675" w:rsidRPr="00C803F3" w:rsidRDefault="00035A0F" w:rsidP="00076675">
              <w:r>
                <w:t>Children and Young People Board</w:t>
              </w:r>
            </w:p>
          </w:tc>
        </w:sdtContent>
      </w:sdt>
    </w:tr>
    <w:tr w:rsidR="00076675" w14:paraId="14288F8A" w14:textId="77777777" w:rsidTr="0064666F">
      <w:trPr>
        <w:trHeight w:val="406"/>
      </w:trPr>
      <w:tc>
        <w:tcPr>
          <w:tcW w:w="5812" w:type="dxa"/>
          <w:vMerge/>
        </w:tcPr>
        <w:p w14:paraId="437D9AE4" w14:textId="77777777" w:rsidR="00076675" w:rsidRPr="00A627DD" w:rsidRDefault="00076675" w:rsidP="00076675"/>
      </w:tc>
      <w:tc>
        <w:tcPr>
          <w:tcW w:w="4106" w:type="dxa"/>
        </w:tcPr>
        <w:sdt>
          <w:sdtPr>
            <w:alias w:val="Date"/>
            <w:tag w:val="Date"/>
            <w:id w:val="1721939361"/>
            <w:placeholder>
              <w:docPart w:val="9132001A8E6C4B52B71D5B9847FE4C72"/>
            </w:placeholder>
            <w:date w:fullDate="2023-06-27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44ABF6D1" w14:textId="3A2BA0BD" w:rsidR="00076675" w:rsidRPr="00C803F3" w:rsidRDefault="00035A0F" w:rsidP="00076675">
              <w:r>
                <w:t>27 June</w:t>
              </w:r>
              <w:r w:rsidR="00076675">
                <w:t xml:space="preserve"> 2023</w:t>
              </w:r>
            </w:p>
          </w:sdtContent>
        </w:sdt>
      </w:tc>
    </w:tr>
    <w:tr w:rsidR="00076675" w:rsidRPr="00C25CA7" w14:paraId="21192C31" w14:textId="77777777" w:rsidTr="0064666F">
      <w:trPr>
        <w:trHeight w:val="80"/>
      </w:trPr>
      <w:tc>
        <w:tcPr>
          <w:tcW w:w="5812" w:type="dxa"/>
          <w:vMerge/>
        </w:tcPr>
        <w:p w14:paraId="73174BEA" w14:textId="77777777" w:rsidR="00076675" w:rsidRPr="00A627DD" w:rsidRDefault="00076675" w:rsidP="00076675"/>
      </w:tc>
      <w:tc>
        <w:tcPr>
          <w:tcW w:w="4106" w:type="dxa"/>
        </w:tcPr>
        <w:p w14:paraId="5FC84558" w14:textId="77777777" w:rsidR="00076675" w:rsidRPr="00C803F3" w:rsidRDefault="00076675" w:rsidP="00076675"/>
      </w:tc>
    </w:tr>
  </w:tbl>
  <w:p w14:paraId="5DC12ADE" w14:textId="77777777" w:rsidR="00076675" w:rsidRDefault="00076675" w:rsidP="00076675">
    <w:pPr>
      <w:pStyle w:val="Header"/>
    </w:pPr>
  </w:p>
  <w:p w14:paraId="70BEB4A6" w14:textId="77777777" w:rsidR="00076675" w:rsidRDefault="0007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64666F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  <w:showingPlcHdr/>
        </w:sdtPr>
        <w:sdtEndPr/>
        <w:sdtContent>
          <w:tc>
            <w:tcPr>
              <w:tcW w:w="4106" w:type="dxa"/>
            </w:tcPr>
            <w:p w14:paraId="67075BBD" w14:textId="77777777" w:rsidR="00B66284" w:rsidRPr="00C803F3" w:rsidRDefault="00B66284" w:rsidP="00B66284">
              <w:r w:rsidRPr="00C803F3">
                <w:rPr>
                  <w:rStyle w:val="PlaceholderText"/>
                </w:rPr>
                <w:t>Click here to enter text.</w:t>
              </w:r>
            </w:p>
          </w:tc>
        </w:sdtContent>
      </w:sdt>
    </w:tr>
    <w:tr w:rsidR="00B66284" w14:paraId="0B7859DC" w14:textId="77777777" w:rsidTr="0064666F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3-05-01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4B8AAAD" w14:textId="77777777" w:rsidR="00B66284" w:rsidRPr="00C803F3" w:rsidRDefault="00B66284" w:rsidP="00B66284">
              <w:r>
                <w:t>1 May 2023</w:t>
              </w:r>
            </w:p>
          </w:sdtContent>
        </w:sdt>
      </w:tc>
    </w:tr>
    <w:tr w:rsidR="00B66284" w:rsidRPr="00C25CA7" w14:paraId="16119850" w14:textId="77777777" w:rsidTr="0064666F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920A02"/>
    <w:multiLevelType w:val="multilevel"/>
    <w:tmpl w:val="9B9424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3083424">
    <w:abstractNumId w:val="1"/>
  </w:num>
  <w:num w:numId="2" w16cid:durableId="210727316">
    <w:abstractNumId w:val="0"/>
  </w:num>
  <w:num w:numId="3" w16cid:durableId="120463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323FE"/>
    <w:rsid w:val="00035A0F"/>
    <w:rsid w:val="0005471B"/>
    <w:rsid w:val="00071601"/>
    <w:rsid w:val="00076675"/>
    <w:rsid w:val="000D44E0"/>
    <w:rsid w:val="000F69FB"/>
    <w:rsid w:val="00107F00"/>
    <w:rsid w:val="00114D3F"/>
    <w:rsid w:val="00131D5F"/>
    <w:rsid w:val="00152063"/>
    <w:rsid w:val="00156C49"/>
    <w:rsid w:val="00167476"/>
    <w:rsid w:val="001B36CE"/>
    <w:rsid w:val="001B7F60"/>
    <w:rsid w:val="001D4C56"/>
    <w:rsid w:val="001E0C20"/>
    <w:rsid w:val="001E6B22"/>
    <w:rsid w:val="001E7BCA"/>
    <w:rsid w:val="001F1DEA"/>
    <w:rsid w:val="0022312E"/>
    <w:rsid w:val="00231180"/>
    <w:rsid w:val="00237262"/>
    <w:rsid w:val="00246AF0"/>
    <w:rsid w:val="002539E9"/>
    <w:rsid w:val="00266341"/>
    <w:rsid w:val="00276E98"/>
    <w:rsid w:val="002A1523"/>
    <w:rsid w:val="002A2888"/>
    <w:rsid w:val="002A68E9"/>
    <w:rsid w:val="002A6CED"/>
    <w:rsid w:val="002E30AF"/>
    <w:rsid w:val="002E5340"/>
    <w:rsid w:val="00301A51"/>
    <w:rsid w:val="003219CC"/>
    <w:rsid w:val="0032419B"/>
    <w:rsid w:val="00330767"/>
    <w:rsid w:val="00353EF9"/>
    <w:rsid w:val="0035480E"/>
    <w:rsid w:val="00354BFB"/>
    <w:rsid w:val="00354F95"/>
    <w:rsid w:val="00356B92"/>
    <w:rsid w:val="003833F3"/>
    <w:rsid w:val="003B30F7"/>
    <w:rsid w:val="003C0317"/>
    <w:rsid w:val="00406EB3"/>
    <w:rsid w:val="00407467"/>
    <w:rsid w:val="00412AB5"/>
    <w:rsid w:val="00421582"/>
    <w:rsid w:val="0042683C"/>
    <w:rsid w:val="004517DE"/>
    <w:rsid w:val="00453359"/>
    <w:rsid w:val="0045452F"/>
    <w:rsid w:val="00486552"/>
    <w:rsid w:val="004970F3"/>
    <w:rsid w:val="004A55CA"/>
    <w:rsid w:val="004C723A"/>
    <w:rsid w:val="004D55F4"/>
    <w:rsid w:val="004E0225"/>
    <w:rsid w:val="00513368"/>
    <w:rsid w:val="00561FB8"/>
    <w:rsid w:val="00567515"/>
    <w:rsid w:val="005706C6"/>
    <w:rsid w:val="00571B67"/>
    <w:rsid w:val="00581499"/>
    <w:rsid w:val="005854E0"/>
    <w:rsid w:val="005B5F26"/>
    <w:rsid w:val="005E7AE0"/>
    <w:rsid w:val="00633A84"/>
    <w:rsid w:val="00650884"/>
    <w:rsid w:val="006641DB"/>
    <w:rsid w:val="00673532"/>
    <w:rsid w:val="006C37C6"/>
    <w:rsid w:val="006E147B"/>
    <w:rsid w:val="006E29A6"/>
    <w:rsid w:val="0070398D"/>
    <w:rsid w:val="00703A1A"/>
    <w:rsid w:val="00712C86"/>
    <w:rsid w:val="0073692D"/>
    <w:rsid w:val="007440D2"/>
    <w:rsid w:val="007622BA"/>
    <w:rsid w:val="0076387A"/>
    <w:rsid w:val="007642B8"/>
    <w:rsid w:val="00795C95"/>
    <w:rsid w:val="007E372A"/>
    <w:rsid w:val="007F4ACB"/>
    <w:rsid w:val="0080661C"/>
    <w:rsid w:val="00807BAC"/>
    <w:rsid w:val="0082567F"/>
    <w:rsid w:val="00846859"/>
    <w:rsid w:val="008634E4"/>
    <w:rsid w:val="008819CA"/>
    <w:rsid w:val="00891AE9"/>
    <w:rsid w:val="00893A93"/>
    <w:rsid w:val="008F712F"/>
    <w:rsid w:val="00963655"/>
    <w:rsid w:val="009B1AA8"/>
    <w:rsid w:val="009B2CAC"/>
    <w:rsid w:val="009B54C2"/>
    <w:rsid w:val="009B6F95"/>
    <w:rsid w:val="009D34AC"/>
    <w:rsid w:val="009F0DD7"/>
    <w:rsid w:val="00A4540F"/>
    <w:rsid w:val="00AB54D2"/>
    <w:rsid w:val="00AF2F9C"/>
    <w:rsid w:val="00AF3A8D"/>
    <w:rsid w:val="00B437C1"/>
    <w:rsid w:val="00B44305"/>
    <w:rsid w:val="00B45371"/>
    <w:rsid w:val="00B6395C"/>
    <w:rsid w:val="00B6473B"/>
    <w:rsid w:val="00B66284"/>
    <w:rsid w:val="00B75F3E"/>
    <w:rsid w:val="00B823BD"/>
    <w:rsid w:val="00B84F31"/>
    <w:rsid w:val="00BC287A"/>
    <w:rsid w:val="00BC4095"/>
    <w:rsid w:val="00BC64FA"/>
    <w:rsid w:val="00BC768C"/>
    <w:rsid w:val="00BE1C26"/>
    <w:rsid w:val="00C16991"/>
    <w:rsid w:val="00C44B2B"/>
    <w:rsid w:val="00C55A9E"/>
    <w:rsid w:val="00C748F4"/>
    <w:rsid w:val="00C7596B"/>
    <w:rsid w:val="00C803F3"/>
    <w:rsid w:val="00C872DF"/>
    <w:rsid w:val="00D02169"/>
    <w:rsid w:val="00D318E4"/>
    <w:rsid w:val="00D45B4D"/>
    <w:rsid w:val="00D61CC8"/>
    <w:rsid w:val="00DA7394"/>
    <w:rsid w:val="00DB5323"/>
    <w:rsid w:val="00E02B00"/>
    <w:rsid w:val="00E0591F"/>
    <w:rsid w:val="00E272FA"/>
    <w:rsid w:val="00E413F8"/>
    <w:rsid w:val="00E849D7"/>
    <w:rsid w:val="00EC10C2"/>
    <w:rsid w:val="00EF16AD"/>
    <w:rsid w:val="00F2399D"/>
    <w:rsid w:val="00F25009"/>
    <w:rsid w:val="00F50039"/>
    <w:rsid w:val="00F56CEF"/>
    <w:rsid w:val="00F76FD6"/>
    <w:rsid w:val="00F83077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D950FBF1-B6AA-4599-98AF-AFB6A16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66284"/>
    <w:pPr>
      <w:ind w:left="0" w:firstLine="0"/>
    </w:pPr>
    <w:rPr>
      <w:b/>
      <w:bCs/>
      <w:sz w:val="24"/>
      <w:szCs w:val="24"/>
    </w:rPr>
  </w:style>
  <w:style w:type="character" w:customStyle="1" w:styleId="Title3Char">
    <w:name w:val="Title 3 Char"/>
    <w:basedOn w:val="DefaultParagraphFont"/>
    <w:link w:val="Title3"/>
    <w:rsid w:val="00B66284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ef-presenter">
    <w:name w:val="ef-presenter"/>
    <w:basedOn w:val="DefaultParagraphFont"/>
    <w:rsid w:val="00354F95"/>
  </w:style>
  <w:style w:type="character" w:customStyle="1" w:styleId="ef-presenter-organisation">
    <w:name w:val="ef-presenter-organisation"/>
    <w:basedOn w:val="DefaultParagraphFont"/>
    <w:rsid w:val="00354F95"/>
  </w:style>
  <w:style w:type="paragraph" w:styleId="NormalWeb">
    <w:name w:val="Normal (Web)"/>
    <w:basedOn w:val="Normal"/>
    <w:uiPriority w:val="99"/>
    <w:semiHidden/>
    <w:unhideWhenUsed/>
    <w:rsid w:val="00354F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-location">
    <w:name w:val="ef-location"/>
    <w:basedOn w:val="DefaultParagraphFont"/>
    <w:rsid w:val="000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6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brace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9A43ED" w:rsidP="009A43ED">
          <w:pPr>
            <w:pStyle w:val="DF1877810AC34347A9A914FB96854548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  <w:docPart>
      <w:docPartPr>
        <w:name w:val="C60747C2D3794D04B84952D24A0E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71DC-3B45-422B-8D0C-1053AA9B2F21}"/>
      </w:docPartPr>
      <w:docPartBody>
        <w:p w:rsidR="000F7D46" w:rsidRDefault="00147BC1" w:rsidP="00147BC1">
          <w:pPr>
            <w:pStyle w:val="C60747C2D3794D04B84952D24A0E150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132001A8E6C4B52B71D5B9847FE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072F-A071-4144-A680-44B579A92C38}"/>
      </w:docPartPr>
      <w:docPartBody>
        <w:p w:rsidR="000F7D46" w:rsidRDefault="00147BC1" w:rsidP="00147BC1">
          <w:pPr>
            <w:pStyle w:val="9132001A8E6C4B52B71D5B9847FE4C7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charset w:val="00"/>
    <w:family w:val="auto"/>
    <w:pitch w:val="default"/>
  </w:font>
  <w:font w:name="Frutiger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E7A28"/>
    <w:rsid w:val="000F6942"/>
    <w:rsid w:val="000F7D46"/>
    <w:rsid w:val="00147BC1"/>
    <w:rsid w:val="001647EA"/>
    <w:rsid w:val="001E0F30"/>
    <w:rsid w:val="00354EF0"/>
    <w:rsid w:val="003E597B"/>
    <w:rsid w:val="0047172F"/>
    <w:rsid w:val="005C48A8"/>
    <w:rsid w:val="007447C8"/>
    <w:rsid w:val="008351C9"/>
    <w:rsid w:val="0092034D"/>
    <w:rsid w:val="009A43ED"/>
    <w:rsid w:val="00A47E1F"/>
    <w:rsid w:val="00C35EC1"/>
    <w:rsid w:val="00DC1CBA"/>
    <w:rsid w:val="00DD0DE7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BC1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C60747C2D3794D04B84952D24A0E1502">
    <w:name w:val="C60747C2D3794D04B84952D24A0E1502"/>
    <w:rsid w:val="00147BC1"/>
  </w:style>
  <w:style w:type="paragraph" w:customStyle="1" w:styleId="DF1877810AC34347A9A914FB96854548">
    <w:name w:val="DF1877810AC34347A9A914FB96854548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132001A8E6C4B52B71D5B9847FE4C72">
    <w:name w:val="9132001A8E6C4B52B71D5B9847FE4C72"/>
    <w:rsid w:val="00147BC1"/>
  </w:style>
  <w:style w:type="paragraph" w:customStyle="1" w:styleId="9E0D191B2D6D40B6AFB73AFE5924BFA0">
    <w:name w:val="9E0D191B2D6D40B6AFB73AFE5924BFA0"/>
    <w:rsid w:val="0092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B3650BDBE24093AC24EF4698C9B4" ma:contentTypeVersion="4" ma:contentTypeDescription="Create a new document." ma:contentTypeScope="" ma:versionID="4affe63d4e90761a4579f8afd84d4d7e">
  <xsd:schema xmlns:xsd="http://www.w3.org/2001/XMLSchema" xmlns:xs="http://www.w3.org/2001/XMLSchema" xmlns:p="http://schemas.microsoft.com/office/2006/metadata/properties" xmlns:ns2="a80a794b-fd1b-40ee-9e66-d7e7f41ea411" xmlns:ns3="a4584d80-840f-4a32-be76-a8f5387e8e3b" targetNamespace="http://schemas.microsoft.com/office/2006/metadata/properties" ma:root="true" ma:fieldsID="e8b264ab863a8ca60ba2ad47413904e9" ns2:_="" ns3:_="">
    <xsd:import namespace="a80a794b-fd1b-40ee-9e66-d7e7f41ea411"/>
    <xsd:import namespace="a4584d80-840f-4a32-be76-a8f5387e8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794b-fd1b-40ee-9e66-d7e7f41ea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84d80-840f-4a32-be76-a8f5387e8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584d80-840f-4a32-be76-a8f5387e8e3b">
      <UserInfo>
        <DisplayName>Richard Cooke</DisplayName>
        <AccountId>15</AccountId>
        <AccountType/>
      </UserInfo>
      <UserInfo>
        <DisplayName>Amy Brace</DisplayName>
        <AccountId>187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317A-724C-41A7-BB84-540A69BDA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a794b-fd1b-40ee-9e66-d7e7f41ea411"/>
    <ds:schemaRef ds:uri="a4584d80-840f-4a32-be76-a8f5387e8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a4584d80-840f-4a32-be76-a8f5387e8e3b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Abigail Benari</cp:lastModifiedBy>
  <cp:revision>2</cp:revision>
  <dcterms:created xsi:type="dcterms:W3CDTF">2023-06-19T09:50:00Z</dcterms:created>
  <dcterms:modified xsi:type="dcterms:W3CDTF">2023-06-19T09:50:00Z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0x0101006A61B3650BDBE24093AC24EF4698C9B4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